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zamki drzwiowe zapewnią najwyższy stopień bezpieczeństwa?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Główną funkcją drzwi wejściowych w każdym domu, jest zapewnić domownikom maksymalny komfort i bezpieczeństwo. To z kolei jest wynikiem nie tylko samego skrzydła, ale także tego, co znajduje się w nich. Które zamki drzwiowe najlepiej uchronią przed niepożądanymi gośćmi?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zamki do drzwi wejściowych?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kwestią, o której należny pamiętać,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zamki drzwiowe</w:t>
      </w:r>
      <w:r>
        <w:rPr>
          <w:rFonts w:ascii="calibri" w:hAnsi="calibri" w:eastAsia="calibri" w:cs="calibri"/>
          <w:sz w:val="24"/>
          <w:szCs w:val="24"/>
        </w:rPr>
        <w:t xml:space="preserve"> do skrzydła zewnętrznego jest to, aby było ich co najmniej dwa. Jeden z nich, zwany centralnym, umieszczony jest wewnątrz drzwi i ma za zadanie obsługiwać mechanizm ryglowania. Drugi , zwany z kolei nawierzchniowym, pełni funkcję pomocniczą i przymocowany jest do skrzydła oraz ściany lub framugi ze strony wewnętrznej pomieszczenia. Wedle uznania można dodatkowo wyposażyć wejście w dodatkowe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zamki drzwiowe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wierzchnie dla podniesienia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Najbezpieczniejsze zamki drzwiowe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się, że najbezpieczniejsze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zamki drzwiowe</w:t>
      </w:r>
      <w:r>
        <w:rPr>
          <w:rFonts w:ascii="calibri" w:hAnsi="calibri" w:eastAsia="calibri" w:cs="calibri"/>
          <w:sz w:val="24"/>
          <w:szCs w:val="24"/>
        </w:rPr>
        <w:t xml:space="preserve">, które można znaleźć na rynku to modele antywłamaniowe, których konstrukcja i mechanizm działania nieco różni się od standardowych produktów tego typu. Trudno zaprzeczyć, warto jednak zauważyć, że najważniejszą kwestią przy wyborze zabezpieczeń drzwiowych powinna być jakość danego zamka, jej właściwości, specyfikacja i niezbędne atesty, które gwarantują sprawdzeni i renomowani producenci.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2026-05-24T12:15:22+02:00</dcterms:created>
  <dcterms:modified xsi:type="dcterms:W3CDTF">2026-05-24T12:15:22+02:00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