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rolę odgrywają wkładki do drzwi dla naszego bezpieczeństwa?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Poziom bezpieczeństwa w każdym gospodarstwie domowym zależy w głównej mierze od dokonanych przez właścicieli działań w celu ochrony mienia oraz domowników. Wciąż często zdarzają się przypadki włamań do domów i mieszkań, w których właściciele tracą niekiedy wszystkie zgromadzone oszczędności. Dlatego też tym razem powiemy dlaczego wkładki do drzwi mogą nas przed taką nieprzyjemną sytuacją ochronić.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Wkładki do drzwi receptą na bezpieczne wnętrze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posiadaczy własnych miejsc zamieszkania bagatelizuje w czasie wprowadzenia fakt doboru odpowiednich produktów do drzwi. Najczęściej przyszłym zamieszkującym przyświeca cel urządzenia domu lub mieszkania według własnych wizji lub obowiązujących trendów. W tym przypadku powinna to być drugorzędna kwestia, ponieważ pierwszym punktem, z którym mamy do czynienia za każdym razem przed wejściem do domu są drzwi i uzupełniające je </w:t>
      </w:r>
      <w:r>
        <w:rPr>
          <w:rFonts w:ascii="calibri" w:hAnsi="calibri" w:eastAsia="calibri" w:cs="calibri"/>
          <w:sz w:val="24"/>
          <w:szCs w:val="24"/>
          <w:b/>
        </w:rPr>
        <w:t xml:space="preserve">wkładki do drzwi</w:t>
      </w:r>
      <w:r>
        <w:rPr>
          <w:rFonts w:ascii="calibri" w:hAnsi="calibri" w:eastAsia="calibri" w:cs="calibri"/>
          <w:sz w:val="24"/>
          <w:szCs w:val="24"/>
        </w:rPr>
        <w:t xml:space="preserve">. O ile samo skrzydło może kosztować krocie, tak nie jest ono w stanie zagwarantować nam odpowiedniego poziomu bezpieczeństwa bez dobrze dopasowanych dodatków.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Produkty, których rola w codziennym stosowaniu bywa nieoceniona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Wkładki do drzwi</w:t>
        </w:r>
      </w:hyperlink>
      <w:r>
        <w:rPr>
          <w:rFonts w:ascii="calibri" w:hAnsi="calibri" w:eastAsia="calibri" w:cs="calibri"/>
          <w:sz w:val="24"/>
          <w:szCs w:val="24"/>
        </w:rPr>
        <w:t xml:space="preserve"> wpływają istotnie na zamykanie i otwieranie drzwi. Inwestycja w tego typu elementy to tak naprawdę inwestycja w bezpieczeństwo całego domostwa. To do nich należy ochrona domu zarówno podczas obecności domowników, jak i w sytuacjach, gdy znajdują się poza nim. Dlatego też warto zasięgnąć nieco wiedzy i wybrać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wkładki do drzwi</w:t>
      </w:r>
      <w:r>
        <w:rPr>
          <w:rFonts w:ascii="calibri" w:hAnsi="calibri" w:eastAsia="calibri" w:cs="calibri"/>
          <w:sz w:val="24"/>
          <w:szCs w:val="24"/>
        </w:rPr>
        <w:t xml:space="preserve">, które będą trudne do sforsowania. Wielu producentów stara się być na bieżąco z nowymi technologiami. Dlatego też dbają o to, aby za każdym razem usprawniać swoje produkty o nowe innowacje. W ten sposób wraz z każdą nową wersją otrzymujemy solidny produkt, który ma wpływ na funkcjonowanie całego systemu drzwiowego.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mkisklep.pl/2/wkladki-do-drzw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2026-11-04T22:41:51+01:00</dcterms:created>
  <dcterms:modified xsi:type="dcterms:W3CDTF">2026-11-04T22:41:51+01:00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