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Jaką rolę odgrywają wkładki do drzwi dla naszego bezpieczeństwa?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Poziom bezpieczeństwa w każdym gospodarstwie domowym zależy w głównej mierze od dokonanych przez właścicieli działań w celu ochrony mienia oraz domowników. Wciąż często zdarzają się przypadki włamań do domów i mieszkań, w których właściciele tracą niekiedy wszystkie zgromadzone oszczędności. Dlatego też tym razem powiemy dlaczego wkładki do drzwi mogą nas przed taką nieprzyjemną sytuacją ochronić.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Wkładki do drzwi receptą na bezpieczne wnętrze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posiadaczy własnych miejsc zamieszkania bagatelizuje w czasie wprowadzenia fakt doboru odpowiednich produktów do drzwi. Najczęściej przyszłym zamieszkującym przyświeca cel urządzenia domu lub mieszkania według własnych wizji lub obowiązujących trendów. W tym przypadku powinna to być drugorzędna kwestia, ponieważ pierwszym punktem, z którym mamy do czynienia za każdym razem przed wejściem do domu są drzwi i uzupełniające je </w:t>
      </w:r>
      <w:r>
        <w:rPr>
          <w:rFonts w:ascii="calibri" w:hAnsi="calibri" w:eastAsia="calibri" w:cs="calibri"/>
          <w:sz w:val="24"/>
          <w:szCs w:val="24"/>
          <w:b/>
        </w:rPr>
        <w:t xml:space="preserve">wkładki do drzwi</w:t>
      </w:r>
      <w:r>
        <w:rPr>
          <w:rFonts w:ascii="calibri" w:hAnsi="calibri" w:eastAsia="calibri" w:cs="calibri"/>
          <w:sz w:val="24"/>
          <w:szCs w:val="24"/>
        </w:rPr>
        <w:t xml:space="preserve">. O ile samo skrzydło może kosztować krocie, tak nie jest ono w stanie zagwarantować nam odpowiedniego poziomu bezpieczeństwa bez dobrze dopasowanych dodatków.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Produkty, których rola w codziennym stosowaniu bywa nieoceniona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Wkładki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wpływają istotnie na zamykanie i otwieranie drzwi. Inwestycja w tego typu elementy to tak naprawdę inwestycja w bezpieczeństwo całego domostwa. To do nich należy ochrona domu zarówno podczas obecności domowników, jak i w sytuacjach, gdy znajdują się poza nim. Dlatego też warto zasięgnąć nieco wiedzy i wybrać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wkładki do drzwi</w:t>
      </w:r>
      <w:r>
        <w:rPr>
          <w:rFonts w:ascii="calibri" w:hAnsi="calibri" w:eastAsia="calibri" w:cs="calibri"/>
          <w:sz w:val="24"/>
          <w:szCs w:val="24"/>
        </w:rPr>
        <w:t xml:space="preserve">, które będą trudne do sforsowania. Wielu producentów stara się być na bieżąco z nowymi technologiami. Dlatego też dbają o to, aby za każdym razem usprawniać swoje produkty o nowe innowacje. W ten sposób wraz z każdą nową wersją otrzymujemy solidny produkt, który ma wpływ na funkcjonowanie całego systemu drzwiowego.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amkisklep.pl/2/wkladki-do-drzw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2026-05-24T12:16:54+02:00</dcterms:created>
  <dcterms:modified xsi:type="dcterms:W3CDTF">2026-05-24T12:16:54+02:00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