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Zamek do drzwi - jak go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w jaki sposób wybrać &lt;strong&gt;zamek do drzwi&lt;/strong&gt;? Na co zwrócić uwagę podczas jego zakupu?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Zamek do drzwi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nie zdaje sobie sprawy z tego, jak ważny jest wybór elementu,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zamek do drzwi</w:t>
      </w:r>
      <w:r>
        <w:rPr>
          <w:rFonts w:ascii="calibri" w:hAnsi="calibri" w:eastAsia="calibri" w:cs="calibri"/>
          <w:sz w:val="24"/>
          <w:szCs w:val="24"/>
        </w:rPr>
        <w:t xml:space="preserve">. Dzięki odpowiednio dobranemu produktowi można zapobiec nawet włamaniom, a także kradzieżą. Nie lekceważ tego i sprawdź, jak wybrać najlepszy zamek do swoich drzwi!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zamków drzwiowych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można znaleźć bardzo wiele modeli zamków drzwiowych, które nadają się zarówno do drzwi wewnętrznych, jak i również zewnętrznych. Najczęściej wybierany, a także najbardziej klasyczny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zamek do drzwi</w:t>
        </w:r>
      </w:hyperlink>
      <w:r>
        <w:rPr>
          <w:rFonts w:ascii="calibri" w:hAnsi="calibri" w:eastAsia="calibri" w:cs="calibri"/>
          <w:sz w:val="24"/>
          <w:szCs w:val="24"/>
        </w:rPr>
        <w:t xml:space="preserve"> z funkcją wejścia na klucz, jednak istnieją również inne rozwiązania.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ciekawym rozwiązaniem jest inteligentny zamek, po który co raz chętniej sięgają ludzie. Dostęp do niego można przyznać zdalnie, za pomocą dedykowanej aplikacji w smartfonie, tablecie, a nawet i smartwatchu. Wiele osób ufa takim innowacyjnym technologiom i uważa, że nowoczesne, inteligentne rozwiązania zapewniają większe bezpieczeństwo gospodarstwu domowemu.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zamek do drzwi jest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Pozostaje kwestia tego, jaki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zamek do drzwi </w:t>
      </w:r>
      <w:r>
        <w:rPr>
          <w:rFonts w:ascii="calibri" w:hAnsi="calibri" w:eastAsia="calibri" w:cs="calibri"/>
          <w:sz w:val="24"/>
          <w:szCs w:val="24"/>
        </w:rPr>
        <w:t xml:space="preserve">wybrać do swojego mieszkania. Uważamy, że jest to kwestia bardzo indywidualna. Niektórzy nie boją się zaufać nowym technologiom, jednak inni wolą klasyczne rozwiązania, które już dobrze znają i nie ma w tym absolutnie nic złego. Zastanów się, jakie funkcje zamka są Ci potrzebne i dobierz je do swoich potrzeb. Być może właśnie to zamek antywłamaniowy stanie się Twoim najlepszym wyborem?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2024-05-18T21:45:47+02:00</dcterms:created>
  <dcterms:modified xsi:type="dcterms:W3CDTF">2024-05-18T21:45:47+02:00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